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61C8" w:rsidRDefault="004361C8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247F" w:rsidRDefault="004361C8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школа\AppData\Local\Microsoft\Windows\Temporary Internet Files\Content.Word\ка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ка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Структура календарного плана является единой для всех педагогических работников М</w:t>
      </w:r>
      <w:r w:rsidR="00B323E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</w:t>
      </w:r>
      <w:r w:rsidR="00B323E5">
        <w:rPr>
          <w:rFonts w:ascii="Times New Roman" w:hAnsi="Times New Roman"/>
          <w:sz w:val="28"/>
          <w:szCs w:val="28"/>
        </w:rPr>
        <w:t xml:space="preserve">Детский сад №13 с. </w:t>
      </w:r>
      <w:proofErr w:type="spellStart"/>
      <w:r w:rsidR="00B323E5">
        <w:rPr>
          <w:rFonts w:ascii="Times New Roman" w:hAnsi="Times New Roman"/>
          <w:sz w:val="28"/>
          <w:szCs w:val="28"/>
        </w:rPr>
        <w:t>Тарское</w:t>
      </w:r>
      <w:proofErr w:type="spellEnd"/>
      <w:r>
        <w:rPr>
          <w:rFonts w:ascii="Times New Roman" w:hAnsi="Times New Roman"/>
          <w:sz w:val="28"/>
          <w:szCs w:val="28"/>
        </w:rPr>
        <w:t>» (Приложение 1)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 Настоящее Положение принимается Педагогическим советом ДОУ и утверждается приказом заведующего ДОУ.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Настоящее Положение является локальным нормативным актом.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660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660C">
        <w:rPr>
          <w:rFonts w:ascii="Times New Roman" w:hAnsi="Times New Roman"/>
          <w:b/>
          <w:sz w:val="28"/>
          <w:szCs w:val="28"/>
        </w:rPr>
        <w:t>. Цели и задачи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календарного планирования – организация и управление образовательным процессом, обеспечивающим выполнение основной общеобразовательной программы ДОУ.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Обеспечение выполнения образовательной программы ДОУ в каждой  возрастной группе.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Осуществление образовательной деятельности систематически и последовательно.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Принципы планирования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:rsidR="0011247F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Календарный план должен составляться с опорой на научные принципы: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организации с семьёй;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этнокультурной ситуации развития детей.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0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53A03">
        <w:rPr>
          <w:rFonts w:ascii="Times New Roman" w:hAnsi="Times New Roman"/>
          <w:b/>
          <w:sz w:val="28"/>
          <w:szCs w:val="28"/>
        </w:rPr>
        <w:t>. Организация работы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4.1.Основа календарного планирования педагогического процесса – перспективный план каждой возрастной группы.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Календарный план составляется на 1 неделю.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4.3.Календарное планирование осуществляется по всем основным направлениям развития детей, по всем видам деятельности детей (НОД, совместная, самостоятельная).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Календарное планирование осуществляется обоими воспитателями группы.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составляется в соответствии с режимом дня:</w:t>
      </w:r>
    </w:p>
    <w:p w:rsidR="0011247F" w:rsidRDefault="0011247F" w:rsidP="00112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утреннего отрезка времени (не менее 3 видов деятельности);</w:t>
      </w:r>
    </w:p>
    <w:p w:rsidR="0011247F" w:rsidRDefault="0011247F" w:rsidP="00112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занятий;</w:t>
      </w:r>
    </w:p>
    <w:p w:rsidR="0011247F" w:rsidRDefault="0011247F" w:rsidP="00112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прогулки (4-5 видов деятельности);</w:t>
      </w:r>
    </w:p>
    <w:p w:rsidR="0011247F" w:rsidRDefault="0011247F" w:rsidP="001124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второй половины дня (не менее 3 видов деятельности)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Календарное планирование должно учитывать:</w:t>
      </w:r>
    </w:p>
    <w:p w:rsidR="0011247F" w:rsidRDefault="0011247F" w:rsidP="00112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к максимальной нагрузке на детей в организационных формах обучения,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247F" w:rsidRDefault="0011247F" w:rsidP="00112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тематического плана.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календарном плане отражается: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гимнастика, гимнастика после сна, работа по закаливанию, организация работы для профилактики нарушения зрения, комплексы физкультурных пауз на занятии, артикуляционная гимнастика, дыхательная гимнастика, работа с родителями (планируется на 1 неделю);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и программное содержание занятий;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взрослого и ребёнка;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ознакомлению с природой (наблюдения, труд, опыты);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работа, связанная с формированием культурно – гигиенических навыков, норм поведения;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связанная с развитием игровой деятельности;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связанная с развитием трудовой деятельности;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связанная с усвоением программного материала;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развлечения;</w:t>
      </w:r>
    </w:p>
    <w:p w:rsidR="0011247F" w:rsidRDefault="0011247F" w:rsidP="00112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детьми по всем разделам программы.</w:t>
      </w:r>
    </w:p>
    <w:p w:rsidR="0011247F" w:rsidRDefault="0011247F" w:rsidP="001124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Порядок оформления календарного плана образовательной работы</w:t>
      </w:r>
    </w:p>
    <w:p w:rsidR="0011247F" w:rsidRDefault="0011247F" w:rsidP="001124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Календарный план оформляется в рукописном варианте.</w:t>
      </w:r>
    </w:p>
    <w:p w:rsidR="0011247F" w:rsidRPr="00CB14D4" w:rsidRDefault="0011247F" w:rsidP="001124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титульном листе по центру пишется: «Календарный план образовательной работы (средней группы) М</w:t>
      </w:r>
      <w:r w:rsidR="00535B4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</w:t>
      </w:r>
      <w:r w:rsidR="00535B43">
        <w:rPr>
          <w:rFonts w:ascii="Times New Roman" w:hAnsi="Times New Roman"/>
          <w:sz w:val="28"/>
          <w:szCs w:val="28"/>
        </w:rPr>
        <w:t xml:space="preserve">Детский сад №13 с. </w:t>
      </w:r>
      <w:proofErr w:type="spellStart"/>
      <w:r w:rsidR="00535B43">
        <w:rPr>
          <w:rFonts w:ascii="Times New Roman" w:hAnsi="Times New Roman"/>
          <w:sz w:val="28"/>
          <w:szCs w:val="28"/>
        </w:rPr>
        <w:t>Тарское</w:t>
      </w:r>
      <w:proofErr w:type="spellEnd"/>
      <w:r w:rsidR="00535B43">
        <w:rPr>
          <w:rFonts w:ascii="Times New Roman" w:hAnsi="Times New Roman"/>
          <w:sz w:val="28"/>
          <w:szCs w:val="28"/>
        </w:rPr>
        <w:t>» на 2015-2016</w:t>
      </w:r>
      <w:r>
        <w:rPr>
          <w:rFonts w:ascii="Times New Roman" w:hAnsi="Times New Roman"/>
          <w:sz w:val="28"/>
          <w:szCs w:val="28"/>
        </w:rPr>
        <w:t xml:space="preserve"> учебный год». Ниже, с правой стороны: </w:t>
      </w:r>
      <w:proofErr w:type="gramStart"/>
      <w:r>
        <w:rPr>
          <w:rFonts w:ascii="Times New Roman" w:hAnsi="Times New Roman"/>
          <w:sz w:val="28"/>
          <w:szCs w:val="28"/>
        </w:rPr>
        <w:t>Воспитатели, двоеточие, ниже, под словом «воспитатели», через клеточку, указываем фамилии, имя, отчество воспитателей – первую, под ней – вторую.</w:t>
      </w:r>
      <w:proofErr w:type="gramEnd"/>
      <w:r>
        <w:rPr>
          <w:rFonts w:ascii="Times New Roman" w:hAnsi="Times New Roman"/>
          <w:sz w:val="28"/>
          <w:szCs w:val="28"/>
        </w:rPr>
        <w:t xml:space="preserve"> Ниже, через строчку: «</w:t>
      </w:r>
      <w:proofErr w:type="gramStart"/>
      <w:r>
        <w:rPr>
          <w:rFonts w:ascii="Times New Roman" w:hAnsi="Times New Roman"/>
          <w:sz w:val="28"/>
          <w:szCs w:val="28"/>
        </w:rPr>
        <w:t>Окончен</w:t>
      </w:r>
      <w:proofErr w:type="gramEnd"/>
      <w:r>
        <w:rPr>
          <w:rFonts w:ascii="Times New Roman" w:hAnsi="Times New Roman"/>
          <w:sz w:val="28"/>
          <w:szCs w:val="28"/>
        </w:rPr>
        <w:t>, двоеточие, дата, роспись воспитателей».</w:t>
      </w:r>
    </w:p>
    <w:p w:rsidR="0011247F" w:rsidRDefault="0011247F" w:rsidP="00535B43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8B2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Второй лист – циклограмма деятельности.</w:t>
      </w:r>
      <w:r w:rsidR="00535B43">
        <w:rPr>
          <w:rFonts w:ascii="Times New Roman" w:hAnsi="Times New Roman"/>
          <w:sz w:val="28"/>
          <w:szCs w:val="28"/>
        </w:rPr>
        <w:tab/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Третий лист – список детей группы.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Четвёртый лист – расписание занятий.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   Условные обозначения: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социально-коммуникативное развитие – С-К;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познавательное развитие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речевое развитие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художественно – эстетическое развитие – </w:t>
      </w:r>
      <w:proofErr w:type="gramStart"/>
      <w:r>
        <w:rPr>
          <w:rFonts w:ascii="Times New Roman" w:hAnsi="Times New Roman"/>
          <w:sz w:val="28"/>
          <w:szCs w:val="28"/>
        </w:rPr>
        <w:t>Х-Э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1247F" w:rsidRDefault="0011247F" w:rsidP="0011247F">
      <w:pPr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развитие – Ф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Пятый лист: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утренней гимнастики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гимнастики после сна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гимнастики для профилактики нарушения зрения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физкультурных пауз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дыхательной гимнастики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артикуляционной гимнастики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пальчиковой гимнастики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 родителями (на 1 неделю);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в группе.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Лист шестой – календарный план.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левой стороны страницы, на полях вверху указываем дату, режимный отрезок времени (утро, занятия, прогулка, вечер), цель вида деятельности, условные обозначения областей;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комплексно – тематическому планированию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каждая неделя носит своё название. Нерегламентированные виды деятельности должны быть согласованы с названием недели;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вид деятельности нумеруется и пишется с новой строки;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 между видами деятельности составляет одну клеточку.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AE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B6AE5">
        <w:rPr>
          <w:rFonts w:ascii="Times New Roman" w:hAnsi="Times New Roman"/>
          <w:b/>
          <w:sz w:val="28"/>
          <w:szCs w:val="28"/>
        </w:rPr>
        <w:t>. Документация и ответственность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Календарный план является обязательным документом воспитателя.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Контроль календарного планирования осуществляется старшим воспитателем ДОУ или заведующим ДОУ 1 раз в месяц с соответствующей пометкой в «Карте проверки календарного планирования»: Дата проверки, рекомендации, подпись воспитателей.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Календарные планы хранятся в группах 3 года.</w:t>
      </w:r>
    </w:p>
    <w:p w:rsidR="0011247F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Данное Положение действует до принятия нового, все изменения и дополнения оформляются в виде Приложения к нему.</w:t>
      </w:r>
    </w:p>
    <w:p w:rsidR="0011247F" w:rsidRPr="00283693" w:rsidRDefault="0011247F" w:rsidP="00112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7F" w:rsidRPr="00B1660C" w:rsidRDefault="0011247F" w:rsidP="001124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35B43" w:rsidRDefault="00535B43" w:rsidP="0011247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«</w:t>
      </w:r>
      <w:proofErr w:type="spellStart"/>
      <w:r>
        <w:rPr>
          <w:rFonts w:ascii="Times New Roman" w:hAnsi="Times New Roman"/>
          <w:sz w:val="28"/>
          <w:szCs w:val="28"/>
        </w:rPr>
        <w:t>Увинский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№5»</w:t>
      </w: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E0156">
        <w:rPr>
          <w:rFonts w:ascii="Times New Roman" w:hAnsi="Times New Roman"/>
          <w:b/>
          <w:sz w:val="44"/>
          <w:szCs w:val="44"/>
        </w:rPr>
        <w:t>Календарный план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E0156">
        <w:rPr>
          <w:rFonts w:ascii="Times New Roman" w:hAnsi="Times New Roman"/>
          <w:sz w:val="32"/>
          <w:szCs w:val="32"/>
        </w:rPr>
        <w:t>образовательной работы в средней группе</w:t>
      </w:r>
    </w:p>
    <w:p w:rsidR="0011247F" w:rsidRPr="009E0156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E0156">
        <w:rPr>
          <w:rFonts w:ascii="Times New Roman" w:hAnsi="Times New Roman"/>
          <w:sz w:val="32"/>
          <w:szCs w:val="32"/>
        </w:rPr>
        <w:t xml:space="preserve"> МДОУ «</w:t>
      </w:r>
      <w:proofErr w:type="spellStart"/>
      <w:r w:rsidRPr="009E0156">
        <w:rPr>
          <w:rFonts w:ascii="Times New Roman" w:hAnsi="Times New Roman"/>
          <w:sz w:val="32"/>
          <w:szCs w:val="32"/>
        </w:rPr>
        <w:t>Увинский</w:t>
      </w:r>
      <w:proofErr w:type="spellEnd"/>
      <w:r w:rsidRPr="009E0156">
        <w:rPr>
          <w:rFonts w:ascii="Times New Roman" w:hAnsi="Times New Roman"/>
          <w:sz w:val="32"/>
          <w:szCs w:val="32"/>
        </w:rPr>
        <w:t xml:space="preserve"> детский сад №5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E0156">
        <w:rPr>
          <w:rFonts w:ascii="Times New Roman" w:hAnsi="Times New Roman"/>
          <w:sz w:val="32"/>
          <w:szCs w:val="32"/>
        </w:rPr>
        <w:t>на 2014-2015 учебный год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Воспитатели: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Ф.И.О. </w:t>
      </w:r>
      <w:proofErr w:type="spellStart"/>
      <w:r>
        <w:rPr>
          <w:rFonts w:ascii="Times New Roman" w:hAnsi="Times New Roman"/>
          <w:sz w:val="32"/>
          <w:szCs w:val="32"/>
        </w:rPr>
        <w:t>осн</w:t>
      </w:r>
      <w:proofErr w:type="spellEnd"/>
      <w:r>
        <w:rPr>
          <w:rFonts w:ascii="Times New Roman" w:hAnsi="Times New Roman"/>
          <w:sz w:val="32"/>
          <w:szCs w:val="32"/>
        </w:rPr>
        <w:t>. воспитателя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Ф.И.О. </w:t>
      </w:r>
      <w:proofErr w:type="spellStart"/>
      <w:r>
        <w:rPr>
          <w:rFonts w:ascii="Times New Roman" w:hAnsi="Times New Roman"/>
          <w:sz w:val="32"/>
          <w:szCs w:val="32"/>
        </w:rPr>
        <w:t>подм</w:t>
      </w:r>
      <w:proofErr w:type="spellEnd"/>
      <w:r>
        <w:rPr>
          <w:rFonts w:ascii="Times New Roman" w:hAnsi="Times New Roman"/>
          <w:sz w:val="32"/>
          <w:szCs w:val="32"/>
        </w:rPr>
        <w:t>. воспитателя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Начат</w:t>
      </w:r>
      <w:proofErr w:type="gramEnd"/>
      <w:r>
        <w:rPr>
          <w:rFonts w:ascii="Times New Roman" w:hAnsi="Times New Roman"/>
          <w:sz w:val="32"/>
          <w:szCs w:val="32"/>
        </w:rPr>
        <w:t>: дата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proofErr w:type="gramStart"/>
      <w:r>
        <w:rPr>
          <w:rFonts w:ascii="Times New Roman" w:hAnsi="Times New Roman"/>
          <w:sz w:val="32"/>
          <w:szCs w:val="32"/>
        </w:rPr>
        <w:t>Окончен</w:t>
      </w:r>
      <w:proofErr w:type="gramEnd"/>
      <w:r>
        <w:rPr>
          <w:rFonts w:ascii="Times New Roman" w:hAnsi="Times New Roman"/>
          <w:sz w:val="32"/>
          <w:szCs w:val="32"/>
        </w:rPr>
        <w:t>: дата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proofErr w:type="gramStart"/>
      <w:r>
        <w:rPr>
          <w:rFonts w:ascii="Times New Roman" w:hAnsi="Times New Roman"/>
          <w:sz w:val="32"/>
          <w:szCs w:val="32"/>
        </w:rPr>
        <w:t>.У</w:t>
      </w:r>
      <w:proofErr w:type="gramEnd"/>
      <w:r>
        <w:rPr>
          <w:rFonts w:ascii="Times New Roman" w:hAnsi="Times New Roman"/>
          <w:sz w:val="32"/>
          <w:szCs w:val="32"/>
        </w:rPr>
        <w:t>ва, 2014 год</w:t>
      </w:r>
    </w:p>
    <w:p w:rsidR="0011247F" w:rsidRDefault="0011247F" w:rsidP="0011247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Приложение 2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Дата, день недели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Утро: 1. Беседы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2. Пятиминутка здоровья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3. Дидактические игры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4. Индивидуальная работа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5. Общение по теме сюжетно – ролевой игры и т.д.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Занятия: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1. Тема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2. Индивидуальная работа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Прогулка: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1. Наблюдение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2. Подвижная игра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3. Трудовая деятельность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4. Индивидуальная работа по развитию основных движений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Вечер: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1.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2.</w:t>
      </w:r>
    </w:p>
    <w:p w:rsidR="0011247F" w:rsidRDefault="0011247F" w:rsidP="0011247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3.</w:t>
      </w:r>
    </w:p>
    <w:p w:rsidR="0011247F" w:rsidRDefault="0011247F" w:rsidP="001124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247F" w:rsidRPr="009E0156" w:rsidRDefault="0011247F" w:rsidP="0011247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47F" w:rsidRDefault="0011247F" w:rsidP="0011247F">
      <w:pPr>
        <w:spacing w:after="0"/>
      </w:pPr>
    </w:p>
    <w:p w:rsidR="006358C8" w:rsidRDefault="006358C8"/>
    <w:sectPr w:rsidR="006358C8" w:rsidSect="00B323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536"/>
    <w:multiLevelType w:val="hybridMultilevel"/>
    <w:tmpl w:val="A56A6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90E1E"/>
    <w:multiLevelType w:val="hybridMultilevel"/>
    <w:tmpl w:val="A516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A002DA"/>
    <w:multiLevelType w:val="hybridMultilevel"/>
    <w:tmpl w:val="26FC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47F"/>
    <w:rsid w:val="000B6DC3"/>
    <w:rsid w:val="0011247F"/>
    <w:rsid w:val="00236F5A"/>
    <w:rsid w:val="003D44AF"/>
    <w:rsid w:val="004361C8"/>
    <w:rsid w:val="004B64E0"/>
    <w:rsid w:val="00535B43"/>
    <w:rsid w:val="006358C8"/>
    <w:rsid w:val="007B59B8"/>
    <w:rsid w:val="00934B90"/>
    <w:rsid w:val="009A1137"/>
    <w:rsid w:val="00B323E5"/>
    <w:rsid w:val="00F4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EF28-0879-4179-93D8-986279F8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2016-02-05T10:04:00Z</cp:lastPrinted>
  <dcterms:created xsi:type="dcterms:W3CDTF">2016-02-02T10:04:00Z</dcterms:created>
  <dcterms:modified xsi:type="dcterms:W3CDTF">2016-03-05T07:08:00Z</dcterms:modified>
</cp:coreProperties>
</file>