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84" w:rsidRPr="00A15184" w:rsidRDefault="00BF5B8D" w:rsidP="00B810B3">
      <w:pPr>
        <w:spacing w:after="0"/>
        <w:jc w:val="center"/>
        <w:rPr>
          <w:i/>
          <w:color w:val="FF0000"/>
          <w:sz w:val="32"/>
          <w:szCs w:val="32"/>
        </w:rPr>
      </w:pPr>
      <w:r w:rsidRPr="00A15184">
        <w:rPr>
          <w:i/>
          <w:color w:val="FF0000"/>
          <w:sz w:val="32"/>
          <w:szCs w:val="32"/>
        </w:rPr>
        <w:t>Зачем переходить на ФОП ДО?</w:t>
      </w:r>
    </w:p>
    <w:p w:rsidR="00A15184" w:rsidRPr="00A15184" w:rsidRDefault="00BF5B8D" w:rsidP="00B810B3">
      <w:pPr>
        <w:spacing w:after="0"/>
        <w:jc w:val="center"/>
        <w:rPr>
          <w:sz w:val="28"/>
          <w:szCs w:val="28"/>
        </w:rPr>
      </w:pPr>
      <w:r w:rsidRPr="00A15184">
        <w:rPr>
          <w:sz w:val="28"/>
          <w:szCs w:val="28"/>
        </w:rPr>
        <w:t>ФОП ДО</w:t>
      </w:r>
      <w:r w:rsidR="00C9459A">
        <w:rPr>
          <w:sz w:val="28"/>
          <w:szCs w:val="28"/>
        </w:rPr>
        <w:t xml:space="preserve"> </w:t>
      </w:r>
      <w:r w:rsidR="00B810B3">
        <w:rPr>
          <w:sz w:val="28"/>
          <w:szCs w:val="28"/>
        </w:rPr>
        <w:t xml:space="preserve"> </w:t>
      </w:r>
      <w:r w:rsidRPr="00A15184">
        <w:rPr>
          <w:sz w:val="28"/>
          <w:szCs w:val="28"/>
        </w:rPr>
        <w:t xml:space="preserve"> внедряют, чтобы:</w:t>
      </w:r>
    </w:p>
    <w:p w:rsidR="00A15184" w:rsidRPr="00A15184" w:rsidRDefault="00BF5B8D" w:rsidP="00B810B3">
      <w:pPr>
        <w:spacing w:after="0"/>
        <w:rPr>
          <w:sz w:val="28"/>
          <w:szCs w:val="28"/>
        </w:rPr>
      </w:pPr>
      <w:r w:rsidRPr="00A15184">
        <w:rPr>
          <w:sz w:val="28"/>
          <w:szCs w:val="28"/>
        </w:rPr>
        <w:t>1. Создать единое федеральное образовательное пространство воспитания и обучения детей.</w:t>
      </w:r>
    </w:p>
    <w:p w:rsidR="00A15184" w:rsidRPr="00A15184" w:rsidRDefault="00BF5B8D" w:rsidP="00B810B3">
      <w:pPr>
        <w:spacing w:after="0"/>
        <w:rPr>
          <w:sz w:val="28"/>
          <w:szCs w:val="28"/>
        </w:rPr>
      </w:pPr>
      <w:r w:rsidRPr="00A15184">
        <w:rPr>
          <w:sz w:val="28"/>
          <w:szCs w:val="28"/>
        </w:rPr>
        <w:t xml:space="preserve"> 2. Обеспечить каждому ребенку и его родителям равные, качественные условия дошкольного образования вне зависимости от места проживания.</w:t>
      </w:r>
    </w:p>
    <w:p w:rsidR="00A15184" w:rsidRPr="00A15184" w:rsidRDefault="00BF5B8D" w:rsidP="00B810B3">
      <w:pPr>
        <w:spacing w:after="0"/>
        <w:rPr>
          <w:sz w:val="28"/>
          <w:szCs w:val="28"/>
        </w:rPr>
      </w:pPr>
      <w:r w:rsidRPr="00A15184">
        <w:rPr>
          <w:sz w:val="28"/>
          <w:szCs w:val="28"/>
        </w:rPr>
        <w:t xml:space="preserve"> 3. 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средствами. </w:t>
      </w:r>
    </w:p>
    <w:p w:rsidR="00A15184" w:rsidRPr="00A15184" w:rsidRDefault="00A15184" w:rsidP="00B810B3">
      <w:pPr>
        <w:spacing w:after="0"/>
        <w:rPr>
          <w:sz w:val="28"/>
          <w:szCs w:val="28"/>
        </w:rPr>
      </w:pPr>
    </w:p>
    <w:p w:rsidR="00A15184" w:rsidRPr="00A15184" w:rsidRDefault="00A15184" w:rsidP="00B810B3">
      <w:pPr>
        <w:spacing w:after="0"/>
        <w:rPr>
          <w:sz w:val="28"/>
          <w:szCs w:val="28"/>
        </w:rPr>
      </w:pPr>
    </w:p>
    <w:p w:rsidR="00A15184" w:rsidRPr="00A15184" w:rsidRDefault="00BF5B8D" w:rsidP="00B810B3">
      <w:pPr>
        <w:spacing w:after="0"/>
        <w:jc w:val="center"/>
        <w:rPr>
          <w:i/>
          <w:color w:val="FF0000"/>
          <w:sz w:val="32"/>
          <w:szCs w:val="32"/>
        </w:rPr>
      </w:pPr>
      <w:r w:rsidRPr="00A15184">
        <w:rPr>
          <w:i/>
          <w:color w:val="FF0000"/>
          <w:sz w:val="32"/>
          <w:szCs w:val="32"/>
        </w:rPr>
        <w:t>Что будет обязательным для всех детских садов?</w:t>
      </w:r>
    </w:p>
    <w:p w:rsidR="00A15184" w:rsidRPr="00A15184" w:rsidRDefault="00BF5B8D" w:rsidP="00B810B3">
      <w:pPr>
        <w:spacing w:after="0"/>
        <w:rPr>
          <w:sz w:val="28"/>
          <w:szCs w:val="28"/>
        </w:rPr>
      </w:pPr>
      <w:r w:rsidRPr="00A15184">
        <w:rPr>
          <w:sz w:val="28"/>
          <w:szCs w:val="28"/>
        </w:rPr>
        <w:t xml:space="preserve"> ФОП ДО определяет объем, содержание и планируемые результаты обязательной части образовательной </w:t>
      </w:r>
      <w:proofErr w:type="gramStart"/>
      <w:r w:rsidRPr="00A15184">
        <w:rPr>
          <w:sz w:val="28"/>
          <w:szCs w:val="28"/>
        </w:rPr>
        <w:t>программы</w:t>
      </w:r>
      <w:proofErr w:type="gramEnd"/>
      <w:r w:rsidRPr="00A15184">
        <w:rPr>
          <w:sz w:val="28"/>
          <w:szCs w:val="28"/>
        </w:rPr>
        <w:t xml:space="preserve"> ДО, которую реализует детский сад.</w:t>
      </w:r>
    </w:p>
    <w:p w:rsidR="00A15184" w:rsidRPr="00A15184" w:rsidRDefault="00A15184" w:rsidP="00B810B3">
      <w:pPr>
        <w:spacing w:after="0"/>
        <w:rPr>
          <w:sz w:val="28"/>
          <w:szCs w:val="28"/>
        </w:rPr>
      </w:pPr>
    </w:p>
    <w:p w:rsidR="00A15184" w:rsidRPr="00A15184" w:rsidRDefault="00BF5B8D" w:rsidP="00B810B3">
      <w:pPr>
        <w:spacing w:after="0"/>
        <w:jc w:val="center"/>
        <w:rPr>
          <w:i/>
          <w:color w:val="FF0000"/>
          <w:sz w:val="32"/>
          <w:szCs w:val="32"/>
        </w:rPr>
      </w:pPr>
      <w:proofErr w:type="gramStart"/>
      <w:r w:rsidRPr="00A15184">
        <w:rPr>
          <w:i/>
          <w:color w:val="FF0000"/>
          <w:sz w:val="32"/>
          <w:szCs w:val="32"/>
        </w:rPr>
        <w:t>Обязательным к выполнению</w:t>
      </w:r>
      <w:proofErr w:type="gramEnd"/>
      <w:r w:rsidRPr="00A15184">
        <w:rPr>
          <w:i/>
          <w:color w:val="FF0000"/>
          <w:sz w:val="32"/>
          <w:szCs w:val="32"/>
        </w:rPr>
        <w:t xml:space="preserve"> станет:</w:t>
      </w:r>
    </w:p>
    <w:p w:rsidR="00A15184" w:rsidRPr="00A15184" w:rsidRDefault="00BF5B8D" w:rsidP="00B810B3">
      <w:pPr>
        <w:spacing w:after="0"/>
        <w:rPr>
          <w:sz w:val="28"/>
          <w:szCs w:val="28"/>
        </w:rPr>
      </w:pPr>
      <w:r w:rsidRPr="00A15184">
        <w:rPr>
          <w:sz w:val="28"/>
          <w:szCs w:val="28"/>
        </w:rPr>
        <w:t xml:space="preserve"> - федеральная рабочая программа воспитания;</w:t>
      </w:r>
    </w:p>
    <w:p w:rsidR="00A15184" w:rsidRPr="00A15184" w:rsidRDefault="00BF5B8D" w:rsidP="00B810B3">
      <w:pPr>
        <w:spacing w:after="0"/>
        <w:rPr>
          <w:sz w:val="28"/>
          <w:szCs w:val="28"/>
        </w:rPr>
      </w:pPr>
      <w:r w:rsidRPr="00A15184">
        <w:rPr>
          <w:sz w:val="28"/>
          <w:szCs w:val="28"/>
        </w:rPr>
        <w:t xml:space="preserve"> - федеральный календа</w:t>
      </w:r>
      <w:r w:rsidR="00A15184" w:rsidRPr="00A15184">
        <w:rPr>
          <w:sz w:val="28"/>
          <w:szCs w:val="28"/>
        </w:rPr>
        <w:t>рный план воспитательной работы.</w:t>
      </w:r>
    </w:p>
    <w:p w:rsidR="00A15184" w:rsidRPr="00A15184" w:rsidRDefault="00A15184" w:rsidP="00B810B3">
      <w:pPr>
        <w:spacing w:after="0"/>
        <w:rPr>
          <w:sz w:val="28"/>
          <w:szCs w:val="28"/>
        </w:rPr>
      </w:pPr>
    </w:p>
    <w:p w:rsidR="00A15184" w:rsidRDefault="00BF5B8D" w:rsidP="00B810B3">
      <w:pPr>
        <w:spacing w:after="0"/>
        <w:jc w:val="center"/>
        <w:rPr>
          <w:i/>
          <w:color w:val="FF0000"/>
          <w:sz w:val="32"/>
          <w:szCs w:val="32"/>
        </w:rPr>
      </w:pPr>
      <w:r w:rsidRPr="00A15184">
        <w:rPr>
          <w:i/>
          <w:color w:val="FF0000"/>
          <w:sz w:val="32"/>
          <w:szCs w:val="32"/>
        </w:rPr>
        <w:t xml:space="preserve">Как детский сад будет работать по ФОП </w:t>
      </w:r>
      <w:proofErr w:type="gramStart"/>
      <w:r w:rsidRPr="00A15184">
        <w:rPr>
          <w:i/>
          <w:color w:val="FF0000"/>
          <w:sz w:val="32"/>
          <w:szCs w:val="32"/>
        </w:rPr>
        <w:t>ДО</w:t>
      </w:r>
      <w:proofErr w:type="gramEnd"/>
      <w:r w:rsidRPr="00A15184">
        <w:rPr>
          <w:i/>
          <w:color w:val="FF0000"/>
          <w:sz w:val="32"/>
          <w:szCs w:val="32"/>
        </w:rPr>
        <w:t>?</w:t>
      </w:r>
    </w:p>
    <w:p w:rsidR="00A15184" w:rsidRPr="00A15184" w:rsidRDefault="00A15184" w:rsidP="00B810B3">
      <w:pPr>
        <w:spacing w:after="0"/>
        <w:jc w:val="center"/>
        <w:rPr>
          <w:i/>
          <w:color w:val="FF0000"/>
          <w:sz w:val="32"/>
          <w:szCs w:val="32"/>
        </w:rPr>
      </w:pPr>
    </w:p>
    <w:p w:rsidR="003F243F" w:rsidRPr="00A15184" w:rsidRDefault="00BF5B8D" w:rsidP="00B810B3">
      <w:pPr>
        <w:spacing w:after="0"/>
        <w:rPr>
          <w:sz w:val="28"/>
          <w:szCs w:val="28"/>
        </w:rPr>
      </w:pPr>
      <w:r w:rsidRPr="00A15184">
        <w:rPr>
          <w:sz w:val="28"/>
          <w:szCs w:val="28"/>
        </w:rPr>
        <w:t xml:space="preserve">На основе ФОП </w:t>
      </w:r>
      <w:proofErr w:type="gramStart"/>
      <w:r w:rsidRPr="00A15184">
        <w:rPr>
          <w:sz w:val="28"/>
          <w:szCs w:val="28"/>
        </w:rPr>
        <w:t>ДО</w:t>
      </w:r>
      <w:proofErr w:type="gramEnd"/>
      <w:r w:rsidRPr="00A15184">
        <w:rPr>
          <w:sz w:val="28"/>
          <w:szCs w:val="28"/>
        </w:rPr>
        <w:t xml:space="preserve"> - детский сад разрабатывает свою образовательную программу. Детским садам сохранили право работать по собственной образовательной программе, если ее содержание и планируемые результаты будут не ниже, чем в ФОП Д</w:t>
      </w:r>
    </w:p>
    <w:p w:rsidR="00A15184" w:rsidRPr="00A15184" w:rsidRDefault="00A15184" w:rsidP="00B810B3">
      <w:pPr>
        <w:spacing w:after="0"/>
        <w:rPr>
          <w:sz w:val="28"/>
          <w:szCs w:val="28"/>
        </w:rPr>
      </w:pPr>
    </w:p>
    <w:sectPr w:rsidR="00A15184" w:rsidRPr="00A15184" w:rsidSect="003F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B8D"/>
    <w:rsid w:val="003F243F"/>
    <w:rsid w:val="00426D69"/>
    <w:rsid w:val="007156C4"/>
    <w:rsid w:val="008223A9"/>
    <w:rsid w:val="00A15184"/>
    <w:rsid w:val="00B810B3"/>
    <w:rsid w:val="00BF5B8D"/>
    <w:rsid w:val="00C9459A"/>
    <w:rsid w:val="00E070DC"/>
    <w:rsid w:val="00EF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5</cp:revision>
  <dcterms:created xsi:type="dcterms:W3CDTF">2023-11-22T11:55:00Z</dcterms:created>
  <dcterms:modified xsi:type="dcterms:W3CDTF">2023-11-23T11:06:00Z</dcterms:modified>
</cp:coreProperties>
</file>